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FEF5753" w14:textId="77777777" w:rsidR="00637FD5" w:rsidRDefault="00732A97" w:rsidP="00637FD5">
      <w:pPr>
        <w:jc w:val="center"/>
        <w:rPr>
          <w:b/>
        </w:rPr>
      </w:pPr>
      <w:r w:rsidRPr="00732A97">
        <w:rPr>
          <w:b/>
        </w:rPr>
        <w:t xml:space="preserve">Лот № </w:t>
      </w:r>
      <w:r w:rsidR="00637FD5" w:rsidRPr="00637FD5">
        <w:rPr>
          <w:b/>
        </w:rPr>
        <w:t>25.000113</w:t>
      </w:r>
      <w:r w:rsidR="00637FD5">
        <w:rPr>
          <w:b/>
        </w:rPr>
        <w:t xml:space="preserve"> «</w:t>
      </w:r>
      <w:r w:rsidR="00637FD5" w:rsidRPr="00637FD5">
        <w:rPr>
          <w:b/>
        </w:rPr>
        <w:t xml:space="preserve">Проведение химических и биологических анализов </w:t>
      </w:r>
    </w:p>
    <w:p w14:paraId="78CDFDD2" w14:textId="7E2C2E0B" w:rsidR="009379CC" w:rsidRDefault="00637FD5" w:rsidP="00637FD5">
      <w:pPr>
        <w:jc w:val="center"/>
        <w:rPr>
          <w:b/>
        </w:rPr>
      </w:pPr>
      <w:r w:rsidRPr="00637FD5">
        <w:rPr>
          <w:b/>
        </w:rPr>
        <w:t>проб воды на объектах ОАО «Сангтудинская ГЭС-1»</w:t>
      </w:r>
      <w:r w:rsidR="00732A97" w:rsidRPr="00732A97">
        <w:rPr>
          <w:b/>
        </w:rPr>
        <w:t>»</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bookmarkStart w:id="8" w:name="_GoBack"/>
      <w:bookmarkEnd w:id="8"/>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Default="00F548FD" w:rsidP="00377AB2">
      <w:pPr>
        <w:jc w:val="center"/>
        <w:rPr>
          <w:sz w:val="20"/>
          <w:szCs w:val="20"/>
        </w:rPr>
      </w:pPr>
    </w:p>
    <w:p w14:paraId="1CFF3CAE" w14:textId="77777777" w:rsidR="00443684" w:rsidRDefault="00443684" w:rsidP="00377AB2">
      <w:pPr>
        <w:jc w:val="center"/>
        <w:rPr>
          <w:sz w:val="20"/>
          <w:szCs w:val="20"/>
        </w:rPr>
      </w:pPr>
    </w:p>
    <w:p w14:paraId="35E2471B" w14:textId="77777777" w:rsidR="00443684" w:rsidRDefault="00443684"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69A61DF4" w:rsidR="00377AB2" w:rsidRDefault="00377AB2" w:rsidP="00377AB2">
      <w:pPr>
        <w:jc w:val="center"/>
        <w:rPr>
          <w:sz w:val="22"/>
          <w:szCs w:val="22"/>
        </w:rPr>
      </w:pPr>
      <w:r w:rsidRPr="005E2246">
        <w:rPr>
          <w:sz w:val="20"/>
          <w:szCs w:val="20"/>
        </w:rPr>
        <w:t>20</w:t>
      </w:r>
      <w:r w:rsidR="00D7688F">
        <w:rPr>
          <w:sz w:val="20"/>
          <w:szCs w:val="20"/>
        </w:rPr>
        <w:t>2</w:t>
      </w:r>
      <w:r w:rsidR="00443684">
        <w:rPr>
          <w:sz w:val="20"/>
          <w:szCs w:val="20"/>
        </w:rPr>
        <w:t>5</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footerReference w:type="even" r:id="rId9"/>
          <w:footerReference w:type="default" r:id="rId10"/>
          <w:headerReference w:type="first" r:id="rId11"/>
          <w:footerReference w:type="first" r:id="rId12"/>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637FD5"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637FD5"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637FD5"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637FD5"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637FD5"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637FD5"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18"/>
      <w:bookmarkEnd w:id="19"/>
      <w:bookmarkEnd w:id="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3"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vAlign w:val="center"/>
          </w:tcPr>
          <w:p w14:paraId="05FAAC81" w14:textId="77777777" w:rsidR="00F27CCD" w:rsidRPr="00AA327A" w:rsidRDefault="00F27CCD" w:rsidP="00F27CCD">
            <w:pPr>
              <w:jc w:val="center"/>
              <w:rPr>
                <w:sz w:val="26"/>
                <w:szCs w:val="26"/>
                <w:lang w:val="en-US"/>
              </w:rPr>
            </w:pPr>
          </w:p>
        </w:tc>
        <w:tc>
          <w:tcPr>
            <w:tcW w:w="3969" w:type="dxa"/>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5"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6"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7"/>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8"/>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vAlign w:val="center"/>
          </w:tcPr>
          <w:p w14:paraId="14D02226" w14:textId="77777777" w:rsidR="00020D19" w:rsidRPr="00D175F4" w:rsidRDefault="00020D19" w:rsidP="00635D68">
            <w:pPr>
              <w:jc w:val="center"/>
              <w:rPr>
                <w:sz w:val="26"/>
                <w:szCs w:val="26"/>
                <w:lang w:val="en-US"/>
              </w:rPr>
            </w:pPr>
          </w:p>
        </w:tc>
        <w:tc>
          <w:tcPr>
            <w:tcW w:w="3969" w:type="dxa"/>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0"/>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vAlign w:val="center"/>
          </w:tcPr>
          <w:p w14:paraId="4319DE7B" w14:textId="77777777" w:rsidR="00F27CCD" w:rsidRPr="00AA327A" w:rsidRDefault="00F27CCD" w:rsidP="00F27CCD">
            <w:pPr>
              <w:jc w:val="center"/>
              <w:rPr>
                <w:sz w:val="26"/>
                <w:szCs w:val="26"/>
                <w:lang w:val="en-US"/>
              </w:rPr>
            </w:pPr>
          </w:p>
        </w:tc>
        <w:tc>
          <w:tcPr>
            <w:tcW w:w="3969" w:type="dxa"/>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vAlign w:val="center"/>
          </w:tcPr>
          <w:p w14:paraId="5B710235" w14:textId="066E32B4" w:rsidR="00F27CCD" w:rsidRPr="007E5AFA" w:rsidRDefault="00F27CCD" w:rsidP="00F27CCD">
            <w:r w:rsidRPr="007E5AFA">
              <w:t>г. </w:t>
            </w:r>
          </w:p>
        </w:tc>
        <w:tc>
          <w:tcPr>
            <w:tcW w:w="2767" w:type="dxa"/>
            <w:vAlign w:val="center"/>
          </w:tcPr>
          <w:p w14:paraId="196E9594" w14:textId="77777777" w:rsidR="00F27CCD" w:rsidRPr="007E5AFA" w:rsidRDefault="00F27CCD" w:rsidP="00F27CCD">
            <w:pPr>
              <w:jc w:val="center"/>
              <w:rPr>
                <w:lang w:val="en-US"/>
              </w:rPr>
            </w:pPr>
          </w:p>
        </w:tc>
        <w:tc>
          <w:tcPr>
            <w:tcW w:w="3969" w:type="dxa"/>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1"/>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2"/>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vAlign w:val="center"/>
          </w:tcPr>
          <w:p w14:paraId="35059DEF" w14:textId="77777777" w:rsidR="001A02DA" w:rsidRPr="0062456E" w:rsidRDefault="001A02DA" w:rsidP="00FE7EF5">
            <w:pPr>
              <w:jc w:val="center"/>
              <w:rPr>
                <w:sz w:val="26"/>
                <w:szCs w:val="26"/>
                <w:lang w:val="en-US"/>
              </w:rPr>
            </w:pPr>
          </w:p>
        </w:tc>
        <w:tc>
          <w:tcPr>
            <w:tcW w:w="3969" w:type="dxa"/>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3"/>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vAlign w:val="center"/>
          </w:tcPr>
          <w:p w14:paraId="414DF7EF" w14:textId="77777777" w:rsidR="00804974" w:rsidRPr="0062456E" w:rsidRDefault="00804974" w:rsidP="00FE7EF5">
            <w:pPr>
              <w:jc w:val="center"/>
              <w:rPr>
                <w:sz w:val="26"/>
                <w:szCs w:val="26"/>
                <w:lang w:val="en-US"/>
              </w:rPr>
            </w:pPr>
          </w:p>
        </w:tc>
        <w:tc>
          <w:tcPr>
            <w:tcW w:w="3969" w:type="dxa"/>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4"/>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vAlign w:val="center"/>
          </w:tcPr>
          <w:p w14:paraId="5168CB39" w14:textId="77777777" w:rsidR="006A7EA1" w:rsidRPr="0062456E" w:rsidRDefault="006A7EA1" w:rsidP="00FE7EF5">
            <w:pPr>
              <w:jc w:val="center"/>
              <w:rPr>
                <w:sz w:val="26"/>
                <w:szCs w:val="26"/>
                <w:lang w:val="en-US"/>
              </w:rPr>
            </w:pPr>
          </w:p>
        </w:tc>
        <w:tc>
          <w:tcPr>
            <w:tcW w:w="3969" w:type="dxa"/>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5"/>
          <w:headerReference w:type="default" r:id="rId26"/>
          <w:footerReference w:type="even" r:id="rId27"/>
          <w:footerReference w:type="default" r:id="rId28"/>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29"/>
      <w:headerReference w:type="default" r:id="rId30"/>
      <w:footerReference w:type="even" r:id="rId31"/>
      <w:footerReference w:type="default" r:id="rId3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27D9D3" w14:textId="77777777" w:rsidR="00E7403E" w:rsidRDefault="00E7403E" w:rsidP="00706E83">
      <w:r>
        <w:separator/>
      </w:r>
    </w:p>
  </w:endnote>
  <w:endnote w:type="continuationSeparator" w:id="0">
    <w:p w14:paraId="0DB75159" w14:textId="77777777" w:rsidR="00E7403E" w:rsidRDefault="00E7403E" w:rsidP="00706E83">
      <w:r>
        <w:continuationSeparator/>
      </w:r>
    </w:p>
  </w:endnote>
  <w:endnote w:type="continuationNotice" w:id="1">
    <w:p w14:paraId="5B1D3B98" w14:textId="77777777" w:rsidR="00E7403E" w:rsidRDefault="00E740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oel="http://schemas.microsoft.com/office/2019/extlst" xmlns:w16du="http://schemas.microsoft.com/office/word/2023/wordml/word16du" xmlns:w16sdtdh="http://schemas.microsoft.com/office/word/2020/wordml/sdtdatahash" xmlns:w16sdtfl="http://schemas.microsoft.com/office/word/2024/wordml/sdtformatlo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427C3792" w:rsidR="00A0576D" w:rsidRDefault="00443684">
    <w:r>
      <w:rPr>
        <w:noProof/>
      </w:rPr>
      <w:drawing>
        <wp:anchor distT="0" distB="0" distL="114300" distR="114300" simplePos="0" relativeHeight="251661312" behindDoc="0" locked="0" layoutInCell="1" allowOverlap="1" wp14:anchorId="326CA4F2" wp14:editId="25391400">
          <wp:simplePos x="0" y="0"/>
          <wp:positionH relativeFrom="margin">
            <wp:align>center</wp:align>
          </wp:positionH>
          <wp:positionV relativeFrom="paragraph">
            <wp:posOffset>219075</wp:posOffset>
          </wp:positionV>
          <wp:extent cx="3290299" cy="281605"/>
          <wp:effectExtent l="0" t="0" r="5715" b="444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002.jpg"/>
                  <pic:cNvPicPr/>
                </pic:nvPicPr>
                <pic:blipFill>
                  <a:blip r:embed="rId1">
                    <a:extLst>
                      <a:ext uri="{28A0092B-C50C-407E-A947-70E740481C1C}">
                        <a14:useLocalDpi xmlns:a14="http://schemas.microsoft.com/office/drawing/2010/main" val="0"/>
                      </a:ext>
                    </a:extLst>
                  </a:blip>
                  <a:stretch>
                    <a:fillRect/>
                  </a:stretch>
                </pic:blipFill>
                <pic:spPr>
                  <a:xfrm>
                    <a:off x="0" y="0"/>
                    <a:ext cx="3290299" cy="281605"/>
                  </a:xfrm>
                  <a:prstGeom prst="rect">
                    <a:avLst/>
                  </a:prstGeom>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62313E" w14:textId="77777777" w:rsidR="00E7403E" w:rsidRDefault="00E7403E" w:rsidP="00706E83">
      <w:r>
        <w:separator/>
      </w:r>
    </w:p>
  </w:footnote>
  <w:footnote w:type="continuationSeparator" w:id="0">
    <w:p w14:paraId="1D27E9EF" w14:textId="77777777" w:rsidR="00E7403E" w:rsidRDefault="00E7403E" w:rsidP="00706E83">
      <w:r>
        <w:continuationSeparator/>
      </w:r>
    </w:p>
  </w:footnote>
  <w:footnote w:type="continuationNotice" w:id="1">
    <w:p w14:paraId="62FB9183" w14:textId="77777777" w:rsidR="00E7403E" w:rsidRDefault="00E7403E"/>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3EBC9C" w14:textId="594B0822" w:rsidR="00A0576D" w:rsidRPr="002E1ABA" w:rsidRDefault="00443684" w:rsidP="00443684">
    <w:pPr>
      <w:ind w:right="-283"/>
      <w:jc w:val="center"/>
      <w:rPr>
        <w:color w:val="44546A"/>
        <w:sz w:val="18"/>
        <w:szCs w:val="18"/>
      </w:rPr>
    </w:pPr>
    <w:r>
      <w:rPr>
        <w:noProof/>
      </w:rPr>
      <w:drawing>
        <wp:inline distT="0" distB="0" distL="0" distR="0" wp14:anchorId="2E83F012" wp14:editId="169DB5B6">
          <wp:extent cx="3622298" cy="1110259"/>
          <wp:effectExtent l="0" t="0" r="0" b="0"/>
          <wp:docPr id="2073955927" name="Рисунок 2073955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3622298" cy="1110259"/>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DC"/>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53E5"/>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6AE"/>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188"/>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D6EB4"/>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684"/>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D7F49"/>
    <w:rsid w:val="004E132C"/>
    <w:rsid w:val="004E320F"/>
    <w:rsid w:val="004E348A"/>
    <w:rsid w:val="004E3883"/>
    <w:rsid w:val="004E3EDC"/>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23CE"/>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37FD5"/>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A97"/>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AC9"/>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2C9"/>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0E7F"/>
    <w:rsid w:val="00C22304"/>
    <w:rsid w:val="00C256ED"/>
    <w:rsid w:val="00C258EA"/>
    <w:rsid w:val="00C2601E"/>
    <w:rsid w:val="00C274B3"/>
    <w:rsid w:val="00C27E6B"/>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59B0"/>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12C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403E"/>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6E9"/>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6DB"/>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soz@sangtuda.com%20&#1074;" TargetMode="External"/><Relationship Id="rId18" Type="http://schemas.openxmlformats.org/officeDocument/2006/relationships/footer" Target="footer5.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8.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4.xml"/><Relationship Id="rId25" Type="http://schemas.openxmlformats.org/officeDocument/2006/relationships/header" Target="header3.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7.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11.xml"/><Relationship Id="rId32"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10.xml"/><Relationship Id="rId28" Type="http://schemas.openxmlformats.org/officeDocument/2006/relationships/footer" Target="footer13.xml"/><Relationship Id="rId10" Type="http://schemas.openxmlformats.org/officeDocument/2006/relationships/footer" Target="footer2.xml"/><Relationship Id="rId19" Type="http://schemas.openxmlformats.org/officeDocument/2006/relationships/footer" Target="footer6.xml"/><Relationship Id="rId31" Type="http://schemas.openxmlformats.org/officeDocument/2006/relationships/footer" Target="footer1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png"/><Relationship Id="rId22" Type="http://schemas.openxmlformats.org/officeDocument/2006/relationships/footer" Target="footer9.xml"/><Relationship Id="rId27" Type="http://schemas.openxmlformats.org/officeDocument/2006/relationships/footer" Target="footer12.xml"/><Relationship Id="rId30" Type="http://schemas.openxmlformats.org/officeDocument/2006/relationships/header" Target="header6.xml"/><Relationship Id="rId8" Type="http://schemas.openxmlformats.org/officeDocument/2006/relationships/header" Target="header1.xml"/></Relationships>
</file>

<file path=word/_rels/footer3.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DC953A-CEAA-4702-921B-1AF40268B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33</Pages>
  <Words>28568</Words>
  <Characters>162838</Characters>
  <Application>Microsoft Office Word</Application>
  <DocSecurity>0</DocSecurity>
  <Lines>1356</Lines>
  <Paragraphs>382</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191024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37</cp:revision>
  <cp:lastPrinted>2013-05-14T07:19:00Z</cp:lastPrinted>
  <dcterms:created xsi:type="dcterms:W3CDTF">2021-11-01T10:39:00Z</dcterms:created>
  <dcterms:modified xsi:type="dcterms:W3CDTF">2025-11-19T07:11:00Z</dcterms:modified>
</cp:coreProperties>
</file>